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EC4" w:rsidRPr="00CD162D" w:rsidRDefault="00C12EC4" w:rsidP="00C12EC4">
      <w:pPr>
        <w:jc w:val="center"/>
        <w:rPr>
          <w:color w:val="1B3853"/>
        </w:rPr>
      </w:pPr>
      <w:r>
        <w:rPr>
          <w:noProof/>
          <w:lang w:eastAsia="de-DE"/>
        </w:rPr>
        <w:drawing>
          <wp:inline distT="0" distB="0" distL="0" distR="0" wp14:anchorId="6C5C8C69" wp14:editId="35837FFF">
            <wp:extent cx="1726278" cy="702145"/>
            <wp:effectExtent l="0" t="0" r="762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a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765" cy="734476"/>
                    </a:xfrm>
                    <a:prstGeom prst="rect">
                      <a:avLst/>
                    </a:prstGeom>
                  </pic:spPr>
                </pic:pic>
              </a:graphicData>
            </a:graphic>
          </wp:inline>
        </w:drawing>
      </w:r>
    </w:p>
    <w:p w:rsidR="00C12EC4" w:rsidRPr="00CD162D" w:rsidRDefault="00C12EC4" w:rsidP="00C12EC4">
      <w:pPr>
        <w:rPr>
          <w:b/>
          <w:color w:val="1B3853"/>
          <w:sz w:val="28"/>
          <w:u w:val="single"/>
        </w:rPr>
      </w:pPr>
      <w:r w:rsidRPr="00CD162D">
        <w:rPr>
          <w:b/>
          <w:color w:val="1B3853"/>
          <w:sz w:val="28"/>
          <w:u w:val="single"/>
        </w:rPr>
        <w:t>Pressemitteilung</w:t>
      </w:r>
    </w:p>
    <w:p w:rsidR="00C12EC4" w:rsidRPr="00CD162D" w:rsidRDefault="001A212F" w:rsidP="00C12EC4">
      <w:pPr>
        <w:rPr>
          <w:rFonts w:ascii="Calibri" w:hAnsi="Calibri"/>
          <w:color w:val="1B3853"/>
          <w:sz w:val="25"/>
          <w:szCs w:val="25"/>
        </w:rPr>
      </w:pPr>
      <w:r>
        <w:rPr>
          <w:rFonts w:ascii="Calibri" w:hAnsi="Calibri"/>
          <w:color w:val="1B3853"/>
          <w:sz w:val="25"/>
          <w:szCs w:val="25"/>
        </w:rPr>
        <w:t>„IT´Z JAZZ</w:t>
      </w:r>
      <w:r w:rsidR="00CB7A98">
        <w:rPr>
          <w:rFonts w:ascii="Calibri" w:hAnsi="Calibri"/>
          <w:color w:val="1B3853"/>
          <w:sz w:val="25"/>
          <w:szCs w:val="25"/>
        </w:rPr>
        <w:t xml:space="preserve"> </w:t>
      </w:r>
      <w:proofErr w:type="spellStart"/>
      <w:r w:rsidR="00CB7A98">
        <w:rPr>
          <w:rFonts w:ascii="Calibri" w:hAnsi="Calibri"/>
          <w:color w:val="1B3853"/>
          <w:sz w:val="25"/>
          <w:szCs w:val="25"/>
        </w:rPr>
        <w:t>around</w:t>
      </w:r>
      <w:proofErr w:type="spellEnd"/>
      <w:r w:rsidR="00CB7A98">
        <w:rPr>
          <w:rFonts w:ascii="Calibri" w:hAnsi="Calibri"/>
          <w:color w:val="1B3853"/>
          <w:sz w:val="25"/>
          <w:szCs w:val="25"/>
        </w:rPr>
        <w:t xml:space="preserve"> </w:t>
      </w:r>
      <w:proofErr w:type="spellStart"/>
      <w:r w:rsidR="00CB7A98">
        <w:rPr>
          <w:rFonts w:ascii="Calibri" w:hAnsi="Calibri"/>
          <w:color w:val="1B3853"/>
          <w:sz w:val="25"/>
          <w:szCs w:val="25"/>
        </w:rPr>
        <w:t>the</w:t>
      </w:r>
      <w:proofErr w:type="spellEnd"/>
      <w:r w:rsidR="00CB7A98">
        <w:rPr>
          <w:rFonts w:ascii="Calibri" w:hAnsi="Calibri"/>
          <w:color w:val="1B3853"/>
          <w:sz w:val="25"/>
          <w:szCs w:val="25"/>
        </w:rPr>
        <w:t xml:space="preserve"> </w:t>
      </w:r>
      <w:proofErr w:type="spellStart"/>
      <w:r w:rsidR="00CB7A98">
        <w:rPr>
          <w:rFonts w:ascii="Calibri" w:hAnsi="Calibri"/>
          <w:color w:val="1B3853"/>
          <w:sz w:val="25"/>
          <w:szCs w:val="25"/>
        </w:rPr>
        <w:t>Globe</w:t>
      </w:r>
      <w:proofErr w:type="spellEnd"/>
      <w:r w:rsidR="00CB7A98">
        <w:rPr>
          <w:rFonts w:ascii="Calibri" w:hAnsi="Calibri"/>
          <w:color w:val="1B3853"/>
          <w:sz w:val="25"/>
          <w:szCs w:val="25"/>
        </w:rPr>
        <w:t xml:space="preserve">“ </w:t>
      </w:r>
      <w:r w:rsidR="007B7A3A">
        <w:rPr>
          <w:rFonts w:ascii="Calibri" w:hAnsi="Calibri"/>
          <w:color w:val="1B3853"/>
          <w:sz w:val="25"/>
          <w:szCs w:val="25"/>
        </w:rPr>
        <w:t>in allen Wetterlagen</w:t>
      </w:r>
    </w:p>
    <w:p w:rsidR="00C12EC4" w:rsidRPr="00CD162D" w:rsidRDefault="00C12EC4" w:rsidP="00C12EC4">
      <w:pPr>
        <w:jc w:val="both"/>
        <w:rPr>
          <w:color w:val="1B3853"/>
          <w:sz w:val="24"/>
        </w:rPr>
      </w:pPr>
      <w:r w:rsidRPr="00172F1B">
        <w:rPr>
          <w:b/>
          <w:noProof/>
          <w:color w:val="44546A" w:themeColor="text2"/>
          <w:sz w:val="24"/>
          <w:lang w:eastAsia="de-DE"/>
        </w:rPr>
        <mc:AlternateContent>
          <mc:Choice Requires="wps">
            <w:drawing>
              <wp:anchor distT="0" distB="0" distL="114300" distR="114300" simplePos="0" relativeHeight="251659264" behindDoc="0" locked="0" layoutInCell="1" allowOverlap="1" wp14:anchorId="4DBB934A" wp14:editId="300E4ECF">
                <wp:simplePos x="0" y="0"/>
                <wp:positionH relativeFrom="column">
                  <wp:posOffset>0</wp:posOffset>
                </wp:positionH>
                <wp:positionV relativeFrom="paragraph">
                  <wp:posOffset>0</wp:posOffset>
                </wp:positionV>
                <wp:extent cx="5858510" cy="0"/>
                <wp:effectExtent l="0" t="0" r="8890" b="12700"/>
                <wp:wrapNone/>
                <wp:docPr id="2" name="Gerade Verbindung 2"/>
                <wp:cNvGraphicFramePr/>
                <a:graphic xmlns:a="http://schemas.openxmlformats.org/drawingml/2006/main">
                  <a:graphicData uri="http://schemas.microsoft.com/office/word/2010/wordprocessingShape">
                    <wps:wsp>
                      <wps:cNvCnPr/>
                      <wps:spPr>
                        <a:xfrm>
                          <a:off x="0" y="0"/>
                          <a:ext cx="5858510" cy="0"/>
                        </a:xfrm>
                        <a:prstGeom prst="line">
                          <a:avLst/>
                        </a:prstGeom>
                        <a:ln>
                          <a:solidFill>
                            <a:srgbClr val="1B385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F51719"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6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" strokecolor="#1b3853" strokeweight=".5pt">
                <v:stroke joinstyle="miter"/>
              </v:line>
            </w:pict>
          </mc:Fallback>
        </mc:AlternateContent>
      </w:r>
    </w:p>
    <w:p w:rsidR="0019361F" w:rsidRPr="0019361F" w:rsidRDefault="001A212F" w:rsidP="0019361F">
      <w:pPr>
        <w:spacing w:line="360" w:lineRule="auto"/>
        <w:ind w:right="340"/>
        <w:jc w:val="both"/>
        <w:rPr>
          <w:color w:val="1B3853"/>
          <w:sz w:val="24"/>
          <w:szCs w:val="24"/>
        </w:rPr>
      </w:pPr>
      <w:r>
        <w:rPr>
          <w:color w:val="1B3853"/>
          <w:sz w:val="24"/>
          <w:szCs w:val="24"/>
        </w:rPr>
        <w:t xml:space="preserve"> „</w:t>
      </w:r>
      <w:r>
        <w:rPr>
          <w:b/>
          <w:color w:val="1B3853"/>
          <w:sz w:val="24"/>
          <w:szCs w:val="24"/>
        </w:rPr>
        <w:t xml:space="preserve">IT´Z JAZZ </w:t>
      </w:r>
      <w:proofErr w:type="spellStart"/>
      <w:r>
        <w:rPr>
          <w:b/>
          <w:color w:val="1B3853"/>
          <w:sz w:val="24"/>
          <w:szCs w:val="24"/>
        </w:rPr>
        <w:t>around</w:t>
      </w:r>
      <w:proofErr w:type="spellEnd"/>
      <w:r>
        <w:rPr>
          <w:b/>
          <w:color w:val="1B3853"/>
          <w:sz w:val="24"/>
          <w:szCs w:val="24"/>
        </w:rPr>
        <w:t xml:space="preserve"> </w:t>
      </w:r>
      <w:proofErr w:type="spellStart"/>
      <w:r>
        <w:rPr>
          <w:b/>
          <w:color w:val="1B3853"/>
          <w:sz w:val="24"/>
          <w:szCs w:val="24"/>
        </w:rPr>
        <w:t>the</w:t>
      </w:r>
      <w:proofErr w:type="spellEnd"/>
      <w:r>
        <w:rPr>
          <w:b/>
          <w:color w:val="1B3853"/>
          <w:sz w:val="24"/>
          <w:szCs w:val="24"/>
        </w:rPr>
        <w:t xml:space="preserve"> </w:t>
      </w:r>
      <w:proofErr w:type="spellStart"/>
      <w:r>
        <w:rPr>
          <w:b/>
          <w:color w:val="1B3853"/>
          <w:sz w:val="24"/>
          <w:szCs w:val="24"/>
        </w:rPr>
        <w:t>Globe</w:t>
      </w:r>
      <w:proofErr w:type="spellEnd"/>
      <w:r w:rsidRPr="001A212F">
        <w:rPr>
          <w:b/>
          <w:color w:val="1B3853"/>
          <w:sz w:val="24"/>
          <w:szCs w:val="24"/>
        </w:rPr>
        <w:t>“</w:t>
      </w:r>
      <w:r w:rsidR="00CB7A98">
        <w:rPr>
          <w:b/>
          <w:color w:val="1B3853"/>
          <w:sz w:val="24"/>
          <w:szCs w:val="24"/>
        </w:rPr>
        <w:t xml:space="preserve"> </w:t>
      </w:r>
      <w:r w:rsidR="00CB7A98" w:rsidRPr="00CB7A98">
        <w:rPr>
          <w:color w:val="1B3853"/>
          <w:sz w:val="24"/>
          <w:szCs w:val="24"/>
        </w:rPr>
        <w:t>heißt es nun endlich am kommenden Wochenende</w:t>
      </w:r>
      <w:r w:rsidR="00CB7A98">
        <w:rPr>
          <w:b/>
          <w:color w:val="1B3853"/>
          <w:sz w:val="24"/>
          <w:szCs w:val="24"/>
        </w:rPr>
        <w:t xml:space="preserve"> vom 25.September bis 27. September 2020</w:t>
      </w:r>
      <w:r w:rsidR="00CB7A98" w:rsidRPr="00CB7A98">
        <w:rPr>
          <w:color w:val="1B3853"/>
          <w:sz w:val="24"/>
          <w:szCs w:val="24"/>
        </w:rPr>
        <w:t xml:space="preserve">, wenn Jazzgrößen wie </w:t>
      </w:r>
      <w:proofErr w:type="spellStart"/>
      <w:r w:rsidR="00CB7A98" w:rsidRPr="00CB7A98">
        <w:rPr>
          <w:color w:val="1B3853"/>
          <w:sz w:val="24"/>
          <w:szCs w:val="24"/>
        </w:rPr>
        <w:t>Marialy</w:t>
      </w:r>
      <w:proofErr w:type="spellEnd"/>
      <w:r w:rsidR="00CB7A98" w:rsidRPr="00CB7A98">
        <w:rPr>
          <w:color w:val="1B3853"/>
          <w:sz w:val="24"/>
          <w:szCs w:val="24"/>
        </w:rPr>
        <w:t xml:space="preserve"> </w:t>
      </w:r>
      <w:proofErr w:type="spellStart"/>
      <w:r w:rsidR="00CB7A98" w:rsidRPr="00CB7A98">
        <w:rPr>
          <w:color w:val="1B3853"/>
          <w:sz w:val="24"/>
          <w:szCs w:val="24"/>
        </w:rPr>
        <w:t>Pacheco</w:t>
      </w:r>
      <w:proofErr w:type="spellEnd"/>
      <w:r w:rsidR="00CB7A98" w:rsidRPr="00CB7A98">
        <w:rPr>
          <w:color w:val="1B3853"/>
          <w:sz w:val="24"/>
          <w:szCs w:val="24"/>
        </w:rPr>
        <w:t xml:space="preserve"> und </w:t>
      </w:r>
      <w:proofErr w:type="spellStart"/>
      <w:r w:rsidR="00CB7A98" w:rsidRPr="00CB7A98">
        <w:rPr>
          <w:color w:val="1B3853"/>
          <w:sz w:val="24"/>
          <w:szCs w:val="24"/>
        </w:rPr>
        <w:t>Quadro</w:t>
      </w:r>
      <w:proofErr w:type="spellEnd"/>
      <w:r w:rsidR="00CB7A98" w:rsidRPr="00CB7A98">
        <w:rPr>
          <w:color w:val="1B3853"/>
          <w:sz w:val="24"/>
          <w:szCs w:val="24"/>
        </w:rPr>
        <w:t xml:space="preserve"> Nuevo im </w:t>
      </w:r>
      <w:r w:rsidR="00B5332E">
        <w:rPr>
          <w:color w:val="1B3853"/>
          <w:sz w:val="24"/>
          <w:szCs w:val="24"/>
        </w:rPr>
        <w:t xml:space="preserve">Landestheater Coburg aufspielen und auch die erste große Premiere der neuen Spielzeit 2020/21 mit </w:t>
      </w:r>
      <w:r w:rsidR="00B5332E" w:rsidRPr="00B5332E">
        <w:rPr>
          <w:b/>
          <w:color w:val="1B3853"/>
          <w:sz w:val="24"/>
          <w:szCs w:val="24"/>
        </w:rPr>
        <w:t>„</w:t>
      </w:r>
      <w:proofErr w:type="spellStart"/>
      <w:r w:rsidR="00B5332E" w:rsidRPr="00B5332E">
        <w:rPr>
          <w:b/>
          <w:color w:val="1B3853"/>
          <w:sz w:val="24"/>
          <w:szCs w:val="24"/>
        </w:rPr>
        <w:t>Globe</w:t>
      </w:r>
      <w:proofErr w:type="spellEnd"/>
      <w:r w:rsidR="00B5332E" w:rsidRPr="00B5332E">
        <w:rPr>
          <w:b/>
          <w:color w:val="1B3853"/>
          <w:sz w:val="24"/>
          <w:szCs w:val="24"/>
        </w:rPr>
        <w:t xml:space="preserve"> Songs Episode I: </w:t>
      </w:r>
      <w:proofErr w:type="spellStart"/>
      <w:r w:rsidR="00B5332E" w:rsidRPr="00B5332E">
        <w:rPr>
          <w:b/>
          <w:color w:val="1B3853"/>
          <w:sz w:val="24"/>
          <w:szCs w:val="24"/>
        </w:rPr>
        <w:t>Here</w:t>
      </w:r>
      <w:proofErr w:type="spellEnd"/>
      <w:r w:rsidR="00B5332E" w:rsidRPr="00B5332E">
        <w:rPr>
          <w:b/>
          <w:color w:val="1B3853"/>
          <w:sz w:val="24"/>
          <w:szCs w:val="24"/>
        </w:rPr>
        <w:t xml:space="preserve"> </w:t>
      </w:r>
      <w:proofErr w:type="spellStart"/>
      <w:r w:rsidR="00B5332E" w:rsidRPr="00B5332E">
        <w:rPr>
          <w:b/>
          <w:color w:val="1B3853"/>
          <w:sz w:val="24"/>
          <w:szCs w:val="24"/>
        </w:rPr>
        <w:t>we</w:t>
      </w:r>
      <w:proofErr w:type="spellEnd"/>
      <w:r w:rsidR="00B5332E" w:rsidRPr="00B5332E">
        <w:rPr>
          <w:b/>
          <w:color w:val="1B3853"/>
          <w:sz w:val="24"/>
          <w:szCs w:val="24"/>
        </w:rPr>
        <w:t xml:space="preserve"> </w:t>
      </w:r>
      <w:proofErr w:type="spellStart"/>
      <w:r w:rsidR="00B5332E" w:rsidRPr="00B5332E">
        <w:rPr>
          <w:b/>
          <w:color w:val="1B3853"/>
          <w:sz w:val="24"/>
          <w:szCs w:val="24"/>
        </w:rPr>
        <w:t>go</w:t>
      </w:r>
      <w:proofErr w:type="spellEnd"/>
      <w:r w:rsidR="00B5332E" w:rsidRPr="00B5332E">
        <w:rPr>
          <w:b/>
          <w:color w:val="1B3853"/>
          <w:sz w:val="24"/>
          <w:szCs w:val="24"/>
        </w:rPr>
        <w:t xml:space="preserve">, </w:t>
      </w:r>
      <w:proofErr w:type="spellStart"/>
      <w:r w:rsidR="00B5332E" w:rsidRPr="00B5332E">
        <w:rPr>
          <w:b/>
          <w:color w:val="1B3853"/>
          <w:sz w:val="24"/>
          <w:szCs w:val="24"/>
        </w:rPr>
        <w:t>rockin</w:t>
      </w:r>
      <w:proofErr w:type="spellEnd"/>
      <w:r w:rsidR="00B5332E" w:rsidRPr="00B5332E">
        <w:rPr>
          <w:b/>
          <w:color w:val="1B3853"/>
          <w:sz w:val="24"/>
          <w:szCs w:val="24"/>
        </w:rPr>
        <w:t xml:space="preserve">‘ all </w:t>
      </w:r>
      <w:proofErr w:type="spellStart"/>
      <w:r w:rsidR="00B5332E" w:rsidRPr="00B5332E">
        <w:rPr>
          <w:b/>
          <w:color w:val="1B3853"/>
          <w:sz w:val="24"/>
          <w:szCs w:val="24"/>
        </w:rPr>
        <w:t>over</w:t>
      </w:r>
      <w:proofErr w:type="spellEnd"/>
      <w:r w:rsidR="00B5332E" w:rsidRPr="00B5332E">
        <w:rPr>
          <w:b/>
          <w:color w:val="1B3853"/>
          <w:sz w:val="24"/>
          <w:szCs w:val="24"/>
        </w:rPr>
        <w:t xml:space="preserve"> </w:t>
      </w:r>
      <w:proofErr w:type="spellStart"/>
      <w:r w:rsidR="00B5332E" w:rsidRPr="00B5332E">
        <w:rPr>
          <w:b/>
          <w:color w:val="1B3853"/>
          <w:sz w:val="24"/>
          <w:szCs w:val="24"/>
        </w:rPr>
        <w:t>the</w:t>
      </w:r>
      <w:proofErr w:type="spellEnd"/>
      <w:r w:rsidR="00B5332E" w:rsidRPr="00B5332E">
        <w:rPr>
          <w:b/>
          <w:color w:val="1B3853"/>
          <w:sz w:val="24"/>
          <w:szCs w:val="24"/>
        </w:rPr>
        <w:t xml:space="preserve"> </w:t>
      </w:r>
      <w:proofErr w:type="spellStart"/>
      <w:r w:rsidR="00B5332E" w:rsidRPr="00B5332E">
        <w:rPr>
          <w:b/>
          <w:color w:val="1B3853"/>
          <w:sz w:val="24"/>
          <w:szCs w:val="24"/>
        </w:rPr>
        <w:t>world</w:t>
      </w:r>
      <w:proofErr w:type="spellEnd"/>
      <w:r w:rsidR="00B5332E" w:rsidRPr="00B5332E">
        <w:rPr>
          <w:b/>
          <w:color w:val="1B3853"/>
          <w:sz w:val="24"/>
          <w:szCs w:val="24"/>
        </w:rPr>
        <w:t>“</w:t>
      </w:r>
      <w:r w:rsidR="00B5332E">
        <w:rPr>
          <w:color w:val="1B3853"/>
          <w:sz w:val="24"/>
          <w:szCs w:val="24"/>
        </w:rPr>
        <w:t xml:space="preserve"> begangen wird.</w:t>
      </w:r>
    </w:p>
    <w:p w:rsidR="00403B5F" w:rsidRDefault="00CB7A98" w:rsidP="0019361F">
      <w:pPr>
        <w:spacing w:after="0" w:line="360" w:lineRule="auto"/>
        <w:ind w:right="340"/>
        <w:jc w:val="both"/>
        <w:rPr>
          <w:color w:val="1B3853"/>
          <w:sz w:val="24"/>
          <w:szCs w:val="24"/>
        </w:rPr>
      </w:pPr>
      <w:r>
        <w:rPr>
          <w:color w:val="1B3853"/>
          <w:sz w:val="24"/>
          <w:szCs w:val="24"/>
        </w:rPr>
        <w:t xml:space="preserve">Auch wenn der Wetterfrosch für das Wochenende nicht die besten Aussichten gegeben hat, hat sich das Landestheater gemeinsam mit der künstlerischen Leiterin Antoinetta Bafas und Coburg Marketing einen Alternativplan erdacht, der der Jazz-Begeisterung (fast) keine Grenzen setzt. </w:t>
      </w:r>
    </w:p>
    <w:p w:rsidR="00CB7A98" w:rsidRDefault="00CB7A98" w:rsidP="0019361F">
      <w:pPr>
        <w:spacing w:after="0" w:line="360" w:lineRule="auto"/>
        <w:ind w:right="340"/>
        <w:jc w:val="both"/>
        <w:rPr>
          <w:color w:val="1B3853"/>
          <w:sz w:val="24"/>
          <w:szCs w:val="24"/>
        </w:rPr>
      </w:pPr>
      <w:r>
        <w:rPr>
          <w:color w:val="1B3853"/>
          <w:sz w:val="24"/>
          <w:szCs w:val="24"/>
        </w:rPr>
        <w:t>Die Jazz-Matinee am Sonntag</w:t>
      </w:r>
      <w:r w:rsidR="00E07890">
        <w:rPr>
          <w:color w:val="1B3853"/>
          <w:sz w:val="24"/>
          <w:szCs w:val="24"/>
        </w:rPr>
        <w:t xml:space="preserve"> mit dem Scott Hemingway Septett</w:t>
      </w:r>
      <w:r>
        <w:rPr>
          <w:color w:val="1B3853"/>
          <w:sz w:val="24"/>
          <w:szCs w:val="24"/>
        </w:rPr>
        <w:t xml:space="preserve"> wird </w:t>
      </w:r>
      <w:r w:rsidR="00E07890">
        <w:rPr>
          <w:color w:val="1B3853"/>
          <w:sz w:val="24"/>
          <w:szCs w:val="24"/>
        </w:rPr>
        <w:t xml:space="preserve">bei regnerischem Wetter vom Schlossplatz ins Große Haus des Landestheaters verlegt. </w:t>
      </w:r>
      <w:r w:rsidR="00DE2BC7">
        <w:rPr>
          <w:color w:val="1B3853"/>
          <w:sz w:val="24"/>
          <w:szCs w:val="24"/>
        </w:rPr>
        <w:t xml:space="preserve">Am </w:t>
      </w:r>
      <w:r w:rsidR="00E07890">
        <w:rPr>
          <w:color w:val="1B3853"/>
          <w:sz w:val="24"/>
          <w:szCs w:val="24"/>
        </w:rPr>
        <w:t>Samstag</w:t>
      </w:r>
      <w:r w:rsidR="00DE2BC7">
        <w:rPr>
          <w:color w:val="1B3853"/>
          <w:sz w:val="24"/>
          <w:szCs w:val="24"/>
        </w:rPr>
        <w:t xml:space="preserve">vormittag wird bis 09.30 Uhr entschieden, ob die Wetterlage zu einer Absage der Matinee mit </w:t>
      </w:r>
      <w:proofErr w:type="spellStart"/>
      <w:r w:rsidR="00DE2BC7">
        <w:rPr>
          <w:color w:val="1B3853"/>
          <w:sz w:val="24"/>
          <w:szCs w:val="24"/>
        </w:rPr>
        <w:t>Karawahn</w:t>
      </w:r>
      <w:proofErr w:type="spellEnd"/>
      <w:r w:rsidR="00DE2BC7">
        <w:rPr>
          <w:color w:val="1B3853"/>
          <w:sz w:val="24"/>
          <w:szCs w:val="24"/>
        </w:rPr>
        <w:t xml:space="preserve"> führt – alle Plattformen des Landestheaters Coburg informieren die Besucherinnen und Besucher über den aktuellen Stand. Ein Blick auf die Website, Facebook und Instagram lohnt. Doch auch wer nicht vernetzt ist, muss nicht im Regen stehen, sondern wird vom Kassenpersonal telefonisch informiert! </w:t>
      </w:r>
    </w:p>
    <w:p w:rsidR="00DE2BC7" w:rsidRDefault="009A5765" w:rsidP="0019361F">
      <w:pPr>
        <w:spacing w:after="0" w:line="360" w:lineRule="auto"/>
        <w:ind w:right="340"/>
        <w:jc w:val="both"/>
        <w:rPr>
          <w:color w:val="1B3853"/>
          <w:sz w:val="24"/>
          <w:szCs w:val="24"/>
        </w:rPr>
      </w:pPr>
      <w:r>
        <w:rPr>
          <w:color w:val="1B3853"/>
          <w:sz w:val="24"/>
          <w:szCs w:val="24"/>
        </w:rPr>
        <w:t xml:space="preserve">Das Vorprogramm der Abendveranstaltungen findet unverändert statt. </w:t>
      </w:r>
      <w:r w:rsidR="00DE2BC7">
        <w:rPr>
          <w:color w:val="1B3853"/>
          <w:sz w:val="24"/>
          <w:szCs w:val="24"/>
        </w:rPr>
        <w:t>Wer</w:t>
      </w:r>
      <w:r>
        <w:rPr>
          <w:color w:val="1B3853"/>
          <w:sz w:val="24"/>
          <w:szCs w:val="24"/>
        </w:rPr>
        <w:t xml:space="preserve"> also</w:t>
      </w:r>
      <w:r w:rsidR="00DE2BC7">
        <w:rPr>
          <w:color w:val="1B3853"/>
          <w:sz w:val="24"/>
          <w:szCs w:val="24"/>
        </w:rPr>
        <w:t xml:space="preserve"> noch unentschlossen ist, kann sich spontan entscheiden dieses einzigartige Event rund um das Coburger Landestheater zu besuchen. Restkarten gibt es an der Theaterkasse.</w:t>
      </w:r>
      <w:r>
        <w:rPr>
          <w:color w:val="1B3853"/>
          <w:sz w:val="24"/>
          <w:szCs w:val="24"/>
        </w:rPr>
        <w:t xml:space="preserve"> </w:t>
      </w:r>
      <w:r w:rsidR="00403B5F">
        <w:rPr>
          <w:color w:val="1B3853"/>
          <w:sz w:val="24"/>
          <w:szCs w:val="24"/>
        </w:rPr>
        <w:t xml:space="preserve">Der Eintritt für </w:t>
      </w:r>
      <w:r>
        <w:rPr>
          <w:color w:val="1B3853"/>
          <w:sz w:val="24"/>
          <w:szCs w:val="24"/>
        </w:rPr>
        <w:t xml:space="preserve">die </w:t>
      </w:r>
      <w:r w:rsidR="00403B5F">
        <w:rPr>
          <w:color w:val="1B3853"/>
          <w:sz w:val="24"/>
          <w:szCs w:val="24"/>
        </w:rPr>
        <w:t xml:space="preserve">Veranstaltungen auf dem Schlossplatz ist frei. Bitte beachten Sie jedoch, dass sie auch für die kostenlosen Veranstaltungen Einlasskarten </w:t>
      </w:r>
      <w:r w:rsidR="00DE2BC7">
        <w:rPr>
          <w:color w:val="1B3853"/>
          <w:sz w:val="24"/>
          <w:szCs w:val="24"/>
        </w:rPr>
        <w:t>an</w:t>
      </w:r>
      <w:r w:rsidR="00403B5F">
        <w:rPr>
          <w:color w:val="1B3853"/>
          <w:sz w:val="24"/>
          <w:szCs w:val="24"/>
        </w:rPr>
        <w:t xml:space="preserve"> der Theaterkasse </w:t>
      </w:r>
      <w:r w:rsidR="00DE2BC7">
        <w:rPr>
          <w:color w:val="1B3853"/>
          <w:sz w:val="24"/>
          <w:szCs w:val="24"/>
        </w:rPr>
        <w:t xml:space="preserve">erwerben </w:t>
      </w:r>
      <w:r w:rsidR="00403B5F">
        <w:rPr>
          <w:color w:val="1B3853"/>
          <w:sz w:val="24"/>
          <w:szCs w:val="24"/>
        </w:rPr>
        <w:t xml:space="preserve">müssen. </w:t>
      </w:r>
    </w:p>
    <w:p w:rsidR="00403B5F" w:rsidRPr="001E4DFC" w:rsidRDefault="00DE2BC7" w:rsidP="0019361F">
      <w:pPr>
        <w:spacing w:after="0" w:line="360" w:lineRule="auto"/>
        <w:ind w:right="340"/>
        <w:jc w:val="both"/>
        <w:rPr>
          <w:color w:val="1B3853"/>
          <w:sz w:val="24"/>
          <w:szCs w:val="24"/>
        </w:rPr>
      </w:pPr>
      <w:r>
        <w:rPr>
          <w:color w:val="1B3853"/>
          <w:sz w:val="24"/>
          <w:szCs w:val="24"/>
        </w:rPr>
        <w:t xml:space="preserve">Auch wenn die nächsten Tage nicht das sonnigste Wetter versprechen, können Sie sich das </w:t>
      </w:r>
      <w:r w:rsidR="00F60152">
        <w:rPr>
          <w:color w:val="1B3853"/>
          <w:sz w:val="24"/>
          <w:szCs w:val="24"/>
        </w:rPr>
        <w:t xml:space="preserve">gesamte </w:t>
      </w:r>
      <w:r w:rsidR="00403B5F">
        <w:rPr>
          <w:color w:val="1B3853"/>
          <w:sz w:val="24"/>
          <w:szCs w:val="24"/>
        </w:rPr>
        <w:t xml:space="preserve">Wochenende </w:t>
      </w:r>
      <w:r>
        <w:rPr>
          <w:color w:val="1B3853"/>
          <w:sz w:val="24"/>
          <w:szCs w:val="24"/>
        </w:rPr>
        <w:t xml:space="preserve">auf </w:t>
      </w:r>
      <w:r w:rsidR="00403B5F">
        <w:rPr>
          <w:color w:val="1B3853"/>
          <w:sz w:val="24"/>
          <w:szCs w:val="24"/>
        </w:rPr>
        <w:t xml:space="preserve">Drinks und Soul Food auf dem Schlossplatz </w:t>
      </w:r>
      <w:r>
        <w:rPr>
          <w:color w:val="1B3853"/>
          <w:sz w:val="24"/>
          <w:szCs w:val="24"/>
        </w:rPr>
        <w:t>freuen</w:t>
      </w:r>
      <w:r w:rsidR="00403B5F">
        <w:rPr>
          <w:color w:val="1B3853"/>
          <w:sz w:val="24"/>
          <w:szCs w:val="24"/>
        </w:rPr>
        <w:t>.</w:t>
      </w:r>
      <w:r>
        <w:rPr>
          <w:color w:val="1B3853"/>
          <w:sz w:val="24"/>
          <w:szCs w:val="24"/>
        </w:rPr>
        <w:t xml:space="preserve"> Das </w:t>
      </w:r>
      <w:r>
        <w:rPr>
          <w:color w:val="1B3853"/>
          <w:sz w:val="24"/>
          <w:szCs w:val="24"/>
        </w:rPr>
        <w:lastRenderedPageBreak/>
        <w:t>Landestheater, alle Beteiligten und natürlich die Künstlerinnen und Künstler freuen sich auf Sie!</w:t>
      </w:r>
    </w:p>
    <w:p w:rsidR="006349C8" w:rsidRPr="006349C8" w:rsidRDefault="006349C8" w:rsidP="0019361F">
      <w:pPr>
        <w:spacing w:after="0" w:line="360" w:lineRule="auto"/>
        <w:ind w:right="340"/>
        <w:jc w:val="both"/>
        <w:rPr>
          <w:color w:val="1B3853"/>
          <w:sz w:val="24"/>
          <w:szCs w:val="24"/>
        </w:rPr>
      </w:pPr>
    </w:p>
    <w:p w:rsidR="00C12EC4" w:rsidRDefault="00C12EC4" w:rsidP="00C12EC4">
      <w:pPr>
        <w:pStyle w:val="AbsenderInformation"/>
        <w:spacing w:line="288" w:lineRule="auto"/>
        <w:jc w:val="both"/>
        <w:rPr>
          <w:rFonts w:asciiTheme="minorHAnsi" w:eastAsiaTheme="minorHAnsi" w:hAnsiTheme="minorHAnsi" w:cstheme="minorBidi"/>
          <w:color w:val="1B3853"/>
          <w:sz w:val="24"/>
          <w:szCs w:val="24"/>
          <w:bdr w:val="none" w:sz="0" w:space="0" w:color="auto"/>
          <w:lang w:eastAsia="en-US"/>
        </w:rPr>
      </w:pPr>
    </w:p>
    <w:p w:rsidR="00C12EC4" w:rsidRPr="00CD162D" w:rsidRDefault="00C12EC4" w:rsidP="00C12EC4">
      <w:pPr>
        <w:pStyle w:val="AbsenderInformation"/>
        <w:spacing w:line="288" w:lineRule="auto"/>
        <w:jc w:val="both"/>
        <w:rPr>
          <w:rFonts w:asciiTheme="minorHAnsi" w:eastAsiaTheme="minorHAnsi" w:hAnsiTheme="minorHAnsi" w:cstheme="minorBidi"/>
          <w:b/>
          <w:bCs/>
          <w:color w:val="1B3853"/>
          <w:sz w:val="24"/>
          <w:szCs w:val="24"/>
          <w:bdr w:val="none" w:sz="0" w:space="0" w:color="auto"/>
          <w:lang w:eastAsia="en-US"/>
        </w:rPr>
      </w:pPr>
      <w:bookmarkStart w:id="0" w:name="_GoBack"/>
      <w:bookmarkEnd w:id="0"/>
      <w:r w:rsidRPr="00CD162D">
        <w:rPr>
          <w:rFonts w:asciiTheme="minorHAnsi" w:eastAsiaTheme="minorHAnsi" w:hAnsiTheme="minorHAnsi" w:cstheme="minorBidi"/>
          <w:b/>
          <w:bCs/>
          <w:color w:val="1B3853"/>
          <w:sz w:val="24"/>
          <w:szCs w:val="24"/>
          <w:bdr w:val="none" w:sz="0" w:space="0" w:color="auto"/>
          <w:lang w:eastAsia="en-US"/>
        </w:rPr>
        <w:t>Kontakt zur Theaterkasse</w:t>
      </w:r>
    </w:p>
    <w:p w:rsidR="00C12EC4" w:rsidRPr="00CD162D" w:rsidRDefault="00C12EC4" w:rsidP="00C12EC4">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CD162D">
        <w:rPr>
          <w:rFonts w:asciiTheme="minorHAnsi" w:eastAsiaTheme="minorHAnsi" w:hAnsiTheme="minorHAnsi" w:cstheme="minorBidi"/>
          <w:color w:val="1B3853"/>
          <w:sz w:val="24"/>
          <w:szCs w:val="24"/>
          <w:bdr w:val="none" w:sz="0" w:space="0" w:color="auto"/>
          <w:lang w:eastAsia="en-US"/>
        </w:rPr>
        <w:t xml:space="preserve">Landestheater Coburg, </w:t>
      </w:r>
      <w:proofErr w:type="spellStart"/>
      <w:r w:rsidRPr="00CD162D">
        <w:rPr>
          <w:rFonts w:asciiTheme="minorHAnsi" w:eastAsiaTheme="minorHAnsi" w:hAnsiTheme="minorHAnsi" w:cstheme="minorBidi"/>
          <w:color w:val="1B3853"/>
          <w:sz w:val="24"/>
          <w:szCs w:val="24"/>
          <w:bdr w:val="none" w:sz="0" w:space="0" w:color="auto"/>
          <w:lang w:eastAsia="en-US"/>
        </w:rPr>
        <w:t>Schloßplatz</w:t>
      </w:r>
      <w:proofErr w:type="spellEnd"/>
      <w:r w:rsidRPr="00CD162D">
        <w:rPr>
          <w:rFonts w:asciiTheme="minorHAnsi" w:eastAsiaTheme="minorHAnsi" w:hAnsiTheme="minorHAnsi" w:cstheme="minorBidi"/>
          <w:color w:val="1B3853"/>
          <w:sz w:val="24"/>
          <w:szCs w:val="24"/>
          <w:bdr w:val="none" w:sz="0" w:space="0" w:color="auto"/>
          <w:lang w:eastAsia="en-US"/>
        </w:rPr>
        <w:t xml:space="preserve"> 6, 96450 Coburg</w:t>
      </w:r>
    </w:p>
    <w:p w:rsidR="004140D7" w:rsidRPr="004140D7" w:rsidRDefault="004140D7" w:rsidP="004140D7">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4140D7">
        <w:rPr>
          <w:rFonts w:asciiTheme="minorHAnsi" w:eastAsiaTheme="minorHAnsi" w:hAnsiTheme="minorHAnsi" w:cstheme="minorBidi"/>
          <w:color w:val="1B3853"/>
          <w:sz w:val="24"/>
          <w:szCs w:val="24"/>
          <w:bdr w:val="none" w:sz="0" w:space="0" w:color="auto"/>
          <w:lang w:eastAsia="en-US"/>
        </w:rPr>
        <w:t xml:space="preserve">Öffnungszeiten: Di. – Fr. 10 – 17 Uhr, Sa. 10 – 12 Uhr </w:t>
      </w:r>
    </w:p>
    <w:p w:rsidR="004140D7" w:rsidRDefault="004140D7" w:rsidP="004140D7">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4140D7">
        <w:rPr>
          <w:rFonts w:asciiTheme="minorHAnsi" w:eastAsiaTheme="minorHAnsi" w:hAnsiTheme="minorHAnsi" w:cstheme="minorBidi"/>
          <w:color w:val="1B3853"/>
          <w:sz w:val="24"/>
          <w:szCs w:val="24"/>
          <w:bdr w:val="none" w:sz="0" w:space="0" w:color="auto"/>
          <w:lang w:eastAsia="en-US"/>
        </w:rPr>
        <w:t>Telefonische Erreichbarkeit: Di.</w:t>
      </w:r>
      <w:r>
        <w:rPr>
          <w:rFonts w:asciiTheme="minorHAnsi" w:eastAsiaTheme="minorHAnsi" w:hAnsiTheme="minorHAnsi" w:cstheme="minorBidi"/>
          <w:color w:val="1B3853"/>
          <w:sz w:val="24"/>
          <w:szCs w:val="24"/>
          <w:bdr w:val="none" w:sz="0" w:space="0" w:color="auto"/>
          <w:lang w:eastAsia="en-US"/>
        </w:rPr>
        <w:t xml:space="preserve"> – </w:t>
      </w:r>
      <w:r w:rsidRPr="004140D7">
        <w:rPr>
          <w:rFonts w:asciiTheme="minorHAnsi" w:eastAsiaTheme="minorHAnsi" w:hAnsiTheme="minorHAnsi" w:cstheme="minorBidi"/>
          <w:color w:val="1B3853"/>
          <w:sz w:val="24"/>
          <w:szCs w:val="24"/>
          <w:bdr w:val="none" w:sz="0" w:space="0" w:color="auto"/>
          <w:lang w:eastAsia="en-US"/>
        </w:rPr>
        <w:t xml:space="preserve">Fr. 10 – 17 Uhr und </w:t>
      </w:r>
      <w:r>
        <w:rPr>
          <w:rFonts w:asciiTheme="minorHAnsi" w:eastAsiaTheme="minorHAnsi" w:hAnsiTheme="minorHAnsi" w:cstheme="minorBidi"/>
          <w:color w:val="1B3853"/>
          <w:sz w:val="24"/>
          <w:szCs w:val="24"/>
          <w:bdr w:val="none" w:sz="0" w:space="0" w:color="auto"/>
          <w:lang w:eastAsia="en-US"/>
        </w:rPr>
        <w:t>Sa. 10 – 12</w:t>
      </w:r>
      <w:r w:rsidRPr="004140D7">
        <w:rPr>
          <w:rFonts w:asciiTheme="minorHAnsi" w:eastAsiaTheme="minorHAnsi" w:hAnsiTheme="minorHAnsi" w:cstheme="minorBidi"/>
          <w:color w:val="1B3853"/>
          <w:sz w:val="24"/>
          <w:szCs w:val="24"/>
          <w:bdr w:val="none" w:sz="0" w:space="0" w:color="auto"/>
          <w:lang w:eastAsia="en-US"/>
        </w:rPr>
        <w:t xml:space="preserve"> Uhr</w:t>
      </w:r>
    </w:p>
    <w:p w:rsidR="00C12EC4" w:rsidRPr="00CD162D" w:rsidRDefault="00C12EC4" w:rsidP="004140D7">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CD162D">
        <w:rPr>
          <w:rFonts w:asciiTheme="minorHAnsi" w:eastAsiaTheme="minorHAnsi" w:hAnsiTheme="minorHAnsi" w:cstheme="minorBidi"/>
          <w:color w:val="1B3853"/>
          <w:sz w:val="24"/>
          <w:szCs w:val="24"/>
          <w:bdr w:val="none" w:sz="0" w:space="0" w:color="auto"/>
          <w:lang w:eastAsia="en-US"/>
        </w:rPr>
        <w:t>Tel.: +49 (9561) 89 89-89; Telefax: +49(09561) 89 89-88</w:t>
      </w:r>
    </w:p>
    <w:p w:rsidR="00C12EC4" w:rsidRPr="00CD162D" w:rsidRDefault="00C12EC4" w:rsidP="00C12EC4">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CD162D">
        <w:rPr>
          <w:rFonts w:asciiTheme="minorHAnsi" w:eastAsiaTheme="minorHAnsi" w:hAnsiTheme="minorHAnsi" w:cstheme="minorBidi"/>
          <w:color w:val="1B3853"/>
          <w:sz w:val="24"/>
          <w:szCs w:val="24"/>
          <w:bdr w:val="none" w:sz="0" w:space="0" w:color="auto"/>
          <w:lang w:eastAsia="en-US"/>
        </w:rPr>
        <w:t xml:space="preserve">E-Mail: </w:t>
      </w:r>
      <w:hyperlink r:id="rId7" w:history="1">
        <w:r w:rsidRPr="00CD162D">
          <w:rPr>
            <w:rFonts w:asciiTheme="minorHAnsi" w:eastAsiaTheme="minorHAnsi" w:hAnsiTheme="minorHAnsi" w:cstheme="minorBidi"/>
            <w:color w:val="1B3853"/>
            <w:sz w:val="24"/>
            <w:szCs w:val="24"/>
            <w:bdr w:val="none" w:sz="0" w:space="0" w:color="auto"/>
            <w:lang w:eastAsia="en-US"/>
          </w:rPr>
          <w:t>theaterkasse@landestheater.coburg.de</w:t>
        </w:r>
      </w:hyperlink>
    </w:p>
    <w:p w:rsidR="00C12EC4" w:rsidRDefault="00C12EC4" w:rsidP="00C12EC4">
      <w:r w:rsidRPr="00CD162D">
        <w:rPr>
          <w:color w:val="1B3853"/>
          <w:sz w:val="24"/>
          <w:szCs w:val="24"/>
        </w:rPr>
        <w:t>Internet: www.landestheater-coburg.de</w:t>
      </w:r>
    </w:p>
    <w:sectPr w:rsidR="00C12EC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EC4" w:rsidRDefault="00C12EC4" w:rsidP="00C12EC4">
      <w:pPr>
        <w:spacing w:after="0" w:line="240" w:lineRule="auto"/>
      </w:pPr>
      <w:r>
        <w:separator/>
      </w:r>
    </w:p>
  </w:endnote>
  <w:endnote w:type="continuationSeparator" w:id="0">
    <w:p w:rsidR="00C12EC4" w:rsidRDefault="00C12EC4" w:rsidP="00C1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EC4" w:rsidRPr="00CD162D" w:rsidRDefault="00C12EC4" w:rsidP="00C12EC4">
    <w:pPr>
      <w:pStyle w:val="Fuzeile"/>
      <w:rPr>
        <w:rFonts w:ascii="Arial" w:hAnsi="Arial" w:cs="Arial"/>
        <w:b/>
        <w:color w:val="1B3853"/>
        <w:sz w:val="20"/>
        <w:szCs w:val="20"/>
        <w:lang w:eastAsia="de-DE"/>
      </w:rPr>
    </w:pPr>
    <w:r w:rsidRPr="00CD162D">
      <w:rPr>
        <w:rFonts w:ascii="Arial" w:hAnsi="Arial" w:cs="Arial"/>
        <w:b/>
        <w:color w:val="1B3853"/>
        <w:sz w:val="20"/>
        <w:szCs w:val="20"/>
        <w:lang w:eastAsia="de-DE"/>
      </w:rPr>
      <w:t>Carolin Wangemann</w:t>
    </w:r>
    <w:r w:rsidRPr="00CD162D">
      <w:rPr>
        <w:rFonts w:ascii="Arial" w:hAnsi="Arial" w:cs="Arial"/>
        <w:b/>
        <w:color w:val="1B3853"/>
        <w:sz w:val="20"/>
        <w:szCs w:val="20"/>
        <w:lang w:eastAsia="de-DE"/>
      </w:rPr>
      <w:tab/>
    </w:r>
    <w:r w:rsidRPr="00CD162D">
      <w:rPr>
        <w:rFonts w:ascii="Arial" w:hAnsi="Arial" w:cs="Arial"/>
        <w:b/>
        <w:color w:val="1B3853"/>
        <w:sz w:val="20"/>
        <w:szCs w:val="20"/>
        <w:lang w:eastAsia="de-DE"/>
      </w:rPr>
      <w:tab/>
      <w:t xml:space="preserve">  </w:t>
    </w:r>
    <w:r w:rsidRPr="00CD162D">
      <w:rPr>
        <w:rFonts w:ascii="Arial" w:hAnsi="Arial" w:cs="Arial"/>
        <w:color w:val="1B3853"/>
        <w:sz w:val="20"/>
        <w:szCs w:val="20"/>
        <w:lang w:eastAsia="de-DE"/>
      </w:rPr>
      <w:t>Landestheater Coburg</w:t>
    </w:r>
    <w:r w:rsidRPr="00CD162D">
      <w:rPr>
        <w:rFonts w:ascii="Arial" w:hAnsi="Arial" w:cs="Arial"/>
        <w:b/>
        <w:bCs/>
        <w:color w:val="1B3853"/>
        <w:sz w:val="20"/>
        <w:szCs w:val="20"/>
        <w:lang w:eastAsia="de-DE"/>
      </w:rPr>
      <w:br/>
    </w:r>
    <w:r w:rsidRPr="00CD162D">
      <w:rPr>
        <w:rFonts w:ascii="Arial" w:hAnsi="Arial" w:cs="Arial"/>
        <w:color w:val="1B3853"/>
        <w:sz w:val="20"/>
        <w:szCs w:val="20"/>
        <w:lang w:eastAsia="de-DE"/>
      </w:rPr>
      <w:t>Marketing und Kommunikation </w:t>
    </w:r>
    <w:r w:rsidRPr="00CD162D">
      <w:rPr>
        <w:rFonts w:ascii="Arial" w:hAnsi="Arial" w:cs="Arial"/>
        <w:color w:val="1B3853"/>
        <w:sz w:val="20"/>
        <w:szCs w:val="20"/>
        <w:lang w:eastAsia="de-DE"/>
      </w:rPr>
      <w:tab/>
    </w:r>
    <w:r w:rsidRPr="00CD162D">
      <w:rPr>
        <w:rFonts w:ascii="Arial" w:hAnsi="Arial" w:cs="Arial"/>
        <w:color w:val="1B3853"/>
        <w:sz w:val="20"/>
        <w:szCs w:val="20"/>
        <w:lang w:eastAsia="de-DE"/>
      </w:rPr>
      <w:tab/>
      <w:t>Schlossplatz 6, 96450 Coburg</w:t>
    </w:r>
  </w:p>
  <w:p w:rsidR="00C12EC4" w:rsidRDefault="00C12EC4" w:rsidP="00C12EC4">
    <w:pPr>
      <w:pStyle w:val="Fuzeile"/>
      <w:ind w:left="4248"/>
      <w:rPr>
        <w:rFonts w:ascii="Arial" w:hAnsi="Arial" w:cs="Arial"/>
        <w:color w:val="1B3853"/>
        <w:sz w:val="20"/>
        <w:szCs w:val="20"/>
        <w:lang w:eastAsia="de-DE"/>
      </w:rPr>
    </w:pPr>
    <w:r w:rsidRPr="00CD162D">
      <w:rPr>
        <w:rFonts w:ascii="Arial" w:hAnsi="Arial" w:cs="Arial"/>
        <w:b/>
        <w:bCs/>
        <w:color w:val="1B3853"/>
        <w:sz w:val="20"/>
        <w:szCs w:val="20"/>
        <w:lang w:eastAsia="de-DE"/>
      </w:rPr>
      <w:tab/>
    </w:r>
    <w:r w:rsidRPr="00CD162D">
      <w:rPr>
        <w:rFonts w:ascii="Arial" w:hAnsi="Arial" w:cs="Arial"/>
        <w:b/>
        <w:bCs/>
        <w:color w:val="1B3853"/>
        <w:sz w:val="20"/>
        <w:szCs w:val="20"/>
        <w:lang w:eastAsia="de-DE"/>
      </w:rPr>
      <w:tab/>
    </w:r>
    <w:r w:rsidRPr="00CD162D">
      <w:rPr>
        <w:rFonts w:ascii="Arial" w:hAnsi="Arial" w:cs="Arial"/>
        <w:color w:val="1B3853"/>
        <w:sz w:val="20"/>
        <w:szCs w:val="20"/>
        <w:lang w:eastAsia="de-DE"/>
      </w:rPr>
      <w:t>Telefo</w:t>
    </w:r>
    <w:r>
      <w:rPr>
        <w:rFonts w:ascii="Arial" w:hAnsi="Arial" w:cs="Arial"/>
        <w:color w:val="1B3853"/>
        <w:sz w:val="20"/>
        <w:szCs w:val="20"/>
        <w:lang w:eastAsia="de-DE"/>
      </w:rPr>
      <w:t>n +49 (0)9561 89 89 -28/-39/-36</w:t>
    </w:r>
  </w:p>
  <w:p w:rsidR="00C12EC4" w:rsidRDefault="007B7A3A" w:rsidP="007B7A3A">
    <w:pPr>
      <w:pStyle w:val="Fuzeile"/>
    </w:pPr>
    <w:r>
      <w:rPr>
        <w:rFonts w:ascii="Arial" w:hAnsi="Arial" w:cs="Arial"/>
        <w:b/>
        <w:bCs/>
        <w:i/>
        <w:iCs/>
        <w:color w:val="1B3853"/>
        <w:sz w:val="20"/>
        <w:szCs w:val="20"/>
        <w:lang w:eastAsia="de-DE"/>
      </w:rPr>
      <w:tab/>
      <w:t xml:space="preserve">                                                                            E-Mail </w:t>
    </w:r>
    <w:hyperlink r:id="rId1" w:history="1">
      <w:r w:rsidR="00C12EC4" w:rsidRPr="000A2EEA">
        <w:rPr>
          <w:rStyle w:val="Hyperlink"/>
          <w:rFonts w:ascii="Arial" w:hAnsi="Arial" w:cs="Arial"/>
          <w:sz w:val="20"/>
          <w:szCs w:val="20"/>
          <w:lang w:eastAsia="de-DE"/>
        </w:rPr>
        <w:t>Carolin.Wangemann@landestheater.coburg.de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EC4" w:rsidRDefault="00C12EC4" w:rsidP="00C12EC4">
      <w:pPr>
        <w:spacing w:after="0" w:line="240" w:lineRule="auto"/>
      </w:pPr>
      <w:r>
        <w:separator/>
      </w:r>
    </w:p>
  </w:footnote>
  <w:footnote w:type="continuationSeparator" w:id="0">
    <w:p w:rsidR="00C12EC4" w:rsidRDefault="00C12EC4" w:rsidP="00C12E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C4"/>
    <w:rsid w:val="00000172"/>
    <w:rsid w:val="000C2735"/>
    <w:rsid w:val="0019361F"/>
    <w:rsid w:val="001A212F"/>
    <w:rsid w:val="001D1637"/>
    <w:rsid w:val="001E4DFC"/>
    <w:rsid w:val="001F22BD"/>
    <w:rsid w:val="00323741"/>
    <w:rsid w:val="00403B5F"/>
    <w:rsid w:val="004140D7"/>
    <w:rsid w:val="00440E12"/>
    <w:rsid w:val="005B2D24"/>
    <w:rsid w:val="005E0754"/>
    <w:rsid w:val="006349C8"/>
    <w:rsid w:val="007B7A3A"/>
    <w:rsid w:val="007E5BC1"/>
    <w:rsid w:val="008B4497"/>
    <w:rsid w:val="009A5765"/>
    <w:rsid w:val="00A53312"/>
    <w:rsid w:val="00AB633E"/>
    <w:rsid w:val="00B5332E"/>
    <w:rsid w:val="00C12EC4"/>
    <w:rsid w:val="00CB444E"/>
    <w:rsid w:val="00CB7A98"/>
    <w:rsid w:val="00DE2BC7"/>
    <w:rsid w:val="00E07890"/>
    <w:rsid w:val="00E5658F"/>
    <w:rsid w:val="00E83ADB"/>
    <w:rsid w:val="00E8799E"/>
    <w:rsid w:val="00F60152"/>
    <w:rsid w:val="00F73390"/>
    <w:rsid w:val="00F94D71"/>
    <w:rsid w:val="00FC0B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371E6"/>
  <w15:chartTrackingRefBased/>
  <w15:docId w15:val="{BB182952-5D93-4584-BC36-6DC11A20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2E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Information">
    <w:name w:val="Absender Information"/>
    <w:qFormat/>
    <w:rsid w:val="00C12EC4"/>
    <w:pPr>
      <w:pBdr>
        <w:top w:val="nil"/>
        <w:left w:val="nil"/>
        <w:bottom w:val="nil"/>
        <w:right w:val="nil"/>
        <w:between w:val="nil"/>
        <w:bar w:val="nil"/>
      </w:pBdr>
      <w:spacing w:after="0" w:line="240" w:lineRule="auto"/>
    </w:pPr>
    <w:rPr>
      <w:rFonts w:ascii="Calibri Light" w:eastAsia="Arial Unicode MS" w:hAnsi="Calibri Light" w:cs="Arial Unicode MS"/>
      <w:color w:val="002E4D"/>
      <w:sz w:val="16"/>
      <w:szCs w:val="16"/>
      <w:bdr w:val="nil"/>
      <w:lang w:eastAsia="de-DE"/>
    </w:rPr>
  </w:style>
  <w:style w:type="character" w:styleId="Hyperlink">
    <w:name w:val="Hyperlink"/>
    <w:basedOn w:val="Absatz-Standardschriftart"/>
    <w:uiPriority w:val="99"/>
    <w:unhideWhenUsed/>
    <w:rsid w:val="00C12EC4"/>
    <w:rPr>
      <w:color w:val="0000FF"/>
      <w:u w:val="single"/>
    </w:rPr>
  </w:style>
  <w:style w:type="paragraph" w:styleId="Kopfzeile">
    <w:name w:val="header"/>
    <w:basedOn w:val="Standard"/>
    <w:link w:val="KopfzeileZchn"/>
    <w:uiPriority w:val="99"/>
    <w:unhideWhenUsed/>
    <w:rsid w:val="00C12E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2EC4"/>
  </w:style>
  <w:style w:type="paragraph" w:styleId="Fuzeile">
    <w:name w:val="footer"/>
    <w:basedOn w:val="Standard"/>
    <w:link w:val="FuzeileZchn"/>
    <w:uiPriority w:val="99"/>
    <w:unhideWhenUsed/>
    <w:rsid w:val="00C12E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2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heaterkasse@landestheater.co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arolin.Wangemann@landestheater.co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Stadt Coburg</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Wangemann, Carolin</dc:creator>
  <cp:keywords/>
  <dc:description/>
  <cp:lastModifiedBy>Wangemann, Carolin</cp:lastModifiedBy>
  <cp:revision>5</cp:revision>
  <dcterms:created xsi:type="dcterms:W3CDTF">2020-09-23T06:50:00Z</dcterms:created>
  <dcterms:modified xsi:type="dcterms:W3CDTF">2020-09-23T07:10:00Z</dcterms:modified>
</cp:coreProperties>
</file>